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B15" w:rsidRDefault="00A62B15" w:rsidP="00E753B2">
      <w:pPr>
        <w:spacing w:after="0" w:line="240" w:lineRule="auto"/>
        <w:jc w:val="center"/>
        <w:rPr>
          <w:rFonts w:ascii="Verdana" w:eastAsia="Calibri" w:hAnsi="Verdana" w:cs="Calibri"/>
          <w:b/>
          <w:bCs/>
          <w:sz w:val="28"/>
          <w:szCs w:val="28"/>
          <w:u w:val="single"/>
        </w:rPr>
      </w:pPr>
      <w:bookmarkStart w:id="0" w:name="_GoBack"/>
      <w:bookmarkEnd w:id="0"/>
    </w:p>
    <w:p w:rsidR="00C55E62" w:rsidRDefault="00C55E62" w:rsidP="00E753B2">
      <w:pPr>
        <w:spacing w:after="0" w:line="240" w:lineRule="auto"/>
        <w:jc w:val="center"/>
        <w:rPr>
          <w:rFonts w:ascii="Verdana" w:eastAsia="Calibri" w:hAnsi="Verdana" w:cs="Calibri"/>
          <w:b/>
          <w:bCs/>
          <w:sz w:val="28"/>
          <w:szCs w:val="28"/>
          <w:u w:val="single"/>
        </w:rPr>
      </w:pPr>
    </w:p>
    <w:p w:rsidR="00A62B15" w:rsidRDefault="00A62B15" w:rsidP="00E753B2">
      <w:pPr>
        <w:spacing w:after="0" w:line="240" w:lineRule="auto"/>
        <w:jc w:val="center"/>
        <w:rPr>
          <w:rFonts w:ascii="Verdana" w:eastAsia="Calibri" w:hAnsi="Verdana" w:cs="Calibri"/>
          <w:b/>
          <w:bCs/>
          <w:sz w:val="28"/>
          <w:szCs w:val="28"/>
          <w:u w:val="single"/>
        </w:rPr>
      </w:pPr>
    </w:p>
    <w:p w:rsidR="00A62B15" w:rsidRDefault="00A62B15" w:rsidP="00E753B2">
      <w:pPr>
        <w:spacing w:after="0" w:line="240" w:lineRule="auto"/>
        <w:jc w:val="center"/>
        <w:rPr>
          <w:rFonts w:ascii="Verdana" w:eastAsia="Calibri" w:hAnsi="Verdana" w:cs="Calibri"/>
          <w:b/>
          <w:bCs/>
          <w:sz w:val="28"/>
          <w:szCs w:val="28"/>
          <w:u w:val="single"/>
        </w:rPr>
      </w:pPr>
    </w:p>
    <w:p w:rsidR="00C55E62" w:rsidRDefault="00C55E62" w:rsidP="00E753B2">
      <w:pPr>
        <w:spacing w:after="0" w:line="240" w:lineRule="auto"/>
        <w:jc w:val="center"/>
        <w:rPr>
          <w:rFonts w:ascii="Verdana" w:eastAsia="Calibri" w:hAnsi="Verdana" w:cs="Calibri"/>
          <w:b/>
          <w:bCs/>
          <w:sz w:val="28"/>
          <w:szCs w:val="28"/>
          <w:u w:val="single"/>
        </w:rPr>
      </w:pPr>
    </w:p>
    <w:p w:rsidR="00E753B2" w:rsidRDefault="003729ED" w:rsidP="00E753B2">
      <w:pPr>
        <w:spacing w:after="0" w:line="240" w:lineRule="auto"/>
        <w:jc w:val="center"/>
        <w:rPr>
          <w:rFonts w:ascii="Verdana" w:eastAsia="Calibri" w:hAnsi="Verdana" w:cs="Times New Roman"/>
          <w:b/>
          <w:sz w:val="28"/>
          <w:szCs w:val="28"/>
          <w:u w:val="single"/>
        </w:rPr>
      </w:pPr>
      <w:r>
        <w:rPr>
          <w:rFonts w:ascii="Verdana" w:eastAsia="Calibri" w:hAnsi="Verdana" w:cs="Calibri"/>
          <w:b/>
          <w:bCs/>
          <w:sz w:val="28"/>
          <w:szCs w:val="28"/>
          <w:u w:val="single"/>
        </w:rPr>
        <w:t>COMMUNIQUE  DE  PRESSE  N°011</w:t>
      </w:r>
      <w:r w:rsidR="00E753B2" w:rsidRPr="00AB6058">
        <w:rPr>
          <w:rFonts w:ascii="Verdana" w:eastAsia="Calibri" w:hAnsi="Verdana" w:cs="Calibri"/>
          <w:b/>
          <w:bCs/>
          <w:sz w:val="28"/>
          <w:szCs w:val="28"/>
          <w:u w:val="single"/>
        </w:rPr>
        <w:t>/R</w:t>
      </w:r>
      <w:r w:rsidR="00E753B2">
        <w:rPr>
          <w:rFonts w:ascii="Verdana" w:eastAsia="Calibri" w:hAnsi="Verdana" w:cs="Times New Roman"/>
          <w:b/>
          <w:sz w:val="28"/>
          <w:szCs w:val="28"/>
          <w:u w:val="single"/>
        </w:rPr>
        <w:t>DC/VSV/CE/2019</w:t>
      </w:r>
    </w:p>
    <w:p w:rsidR="00E753B2" w:rsidRPr="009668D2" w:rsidRDefault="00E753B2" w:rsidP="00E753B2">
      <w:pPr>
        <w:spacing w:after="0" w:line="240" w:lineRule="auto"/>
        <w:jc w:val="center"/>
        <w:rPr>
          <w:rFonts w:ascii="Verdana" w:eastAsia="Calibri" w:hAnsi="Verdana" w:cs="Times New Roman"/>
          <w:b/>
          <w:sz w:val="28"/>
          <w:szCs w:val="28"/>
          <w:u w:val="single"/>
        </w:rPr>
      </w:pPr>
    </w:p>
    <w:p w:rsidR="00E753B2" w:rsidRDefault="00E753B2" w:rsidP="00E753B2">
      <w:pPr>
        <w:spacing w:after="0" w:line="240" w:lineRule="auto"/>
        <w:jc w:val="center"/>
        <w:rPr>
          <w:rFonts w:ascii="Verdana" w:eastAsia="Calibri" w:hAnsi="Verdana" w:cs="Times New Roman"/>
          <w:b/>
          <w:sz w:val="26"/>
          <w:szCs w:val="26"/>
        </w:rPr>
      </w:pPr>
      <w:r w:rsidRPr="00B27664">
        <w:rPr>
          <w:rFonts w:ascii="Verdana" w:eastAsia="Calibri" w:hAnsi="Verdana" w:cs="Times New Roman"/>
          <w:b/>
          <w:sz w:val="26"/>
          <w:szCs w:val="26"/>
        </w:rPr>
        <w:t xml:space="preserve">RDCONGO : </w:t>
      </w:r>
      <w:r>
        <w:rPr>
          <w:rFonts w:ascii="Verdana" w:eastAsia="Calibri" w:hAnsi="Verdana" w:cs="Times New Roman"/>
          <w:b/>
          <w:sz w:val="26"/>
          <w:szCs w:val="26"/>
        </w:rPr>
        <w:t>LA VSV SALUE LE BON DEROULEMENT DES ELECTIONS LEGISLATIVES NATIONALE ET PROVINCIALE A BENI, BUTEMBO ET YUMBI</w:t>
      </w:r>
    </w:p>
    <w:p w:rsidR="00E753B2" w:rsidRPr="00AB6058" w:rsidRDefault="00E753B2" w:rsidP="00E753B2">
      <w:pPr>
        <w:spacing w:after="0" w:line="240" w:lineRule="auto"/>
        <w:jc w:val="center"/>
        <w:rPr>
          <w:rFonts w:ascii="Verdana" w:eastAsia="Calibri" w:hAnsi="Verdana" w:cs="Times New Roman"/>
          <w:b/>
          <w:sz w:val="28"/>
          <w:szCs w:val="28"/>
        </w:rPr>
      </w:pPr>
    </w:p>
    <w:p w:rsidR="00E753B2" w:rsidRDefault="00E753B2" w:rsidP="00E753B2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AB6058">
        <w:rPr>
          <w:rFonts w:ascii="Verdana" w:eastAsia="Calibri" w:hAnsi="Verdana" w:cs="Times New Roman"/>
          <w:sz w:val="24"/>
          <w:szCs w:val="24"/>
        </w:rPr>
        <w:t>La Voix des Sans Voix pour les droits de l’homme (VSV)</w:t>
      </w:r>
      <w:r>
        <w:rPr>
          <w:rFonts w:ascii="Verdana" w:eastAsia="Calibri" w:hAnsi="Verdana" w:cs="Times New Roman"/>
          <w:sz w:val="24"/>
          <w:szCs w:val="24"/>
        </w:rPr>
        <w:t xml:space="preserve"> salue le bon déroulement </w:t>
      </w:r>
      <w:r w:rsidR="00F219BF">
        <w:rPr>
          <w:rFonts w:ascii="Verdana" w:eastAsia="Calibri" w:hAnsi="Verdana" w:cs="Times New Roman"/>
          <w:sz w:val="24"/>
          <w:szCs w:val="24"/>
        </w:rPr>
        <w:t xml:space="preserve">dimanche 31 mars </w:t>
      </w:r>
      <w:r w:rsidR="008729E8">
        <w:rPr>
          <w:rFonts w:ascii="Verdana" w:eastAsia="Calibri" w:hAnsi="Verdana" w:cs="Times New Roman"/>
          <w:sz w:val="24"/>
          <w:szCs w:val="24"/>
        </w:rPr>
        <w:t>2019,</w:t>
      </w:r>
      <w:r>
        <w:rPr>
          <w:rFonts w:ascii="Verdana" w:eastAsia="Calibri" w:hAnsi="Verdana" w:cs="Times New Roman"/>
          <w:sz w:val="24"/>
          <w:szCs w:val="24"/>
        </w:rPr>
        <w:t xml:space="preserve">des élections législatives nationale et provinciale dans les circonscriptions électorales de Beni, </w:t>
      </w:r>
      <w:proofErr w:type="spellStart"/>
      <w:r>
        <w:rPr>
          <w:rFonts w:ascii="Verdana" w:eastAsia="Calibri" w:hAnsi="Verdana" w:cs="Times New Roman"/>
          <w:sz w:val="24"/>
          <w:szCs w:val="24"/>
        </w:rPr>
        <w:t>Butembo</w:t>
      </w:r>
      <w:proofErr w:type="spellEnd"/>
      <w:r>
        <w:rPr>
          <w:rFonts w:ascii="Verdana" w:eastAsia="Calibri" w:hAnsi="Verdana" w:cs="Times New Roman"/>
          <w:sz w:val="24"/>
          <w:szCs w:val="24"/>
        </w:rPr>
        <w:t xml:space="preserve"> et </w:t>
      </w:r>
      <w:proofErr w:type="spellStart"/>
      <w:r>
        <w:rPr>
          <w:rFonts w:ascii="Verdana" w:eastAsia="Calibri" w:hAnsi="Verdana" w:cs="Times New Roman"/>
          <w:sz w:val="24"/>
          <w:szCs w:val="24"/>
        </w:rPr>
        <w:t>Yumbi</w:t>
      </w:r>
      <w:proofErr w:type="spellEnd"/>
      <w:r>
        <w:rPr>
          <w:rFonts w:ascii="Verdana" w:eastAsia="Calibri" w:hAnsi="Verdana" w:cs="Times New Roman"/>
          <w:sz w:val="24"/>
          <w:szCs w:val="24"/>
        </w:rPr>
        <w:t xml:space="preserve"> confo</w:t>
      </w:r>
      <w:r w:rsidR="008729E8">
        <w:rPr>
          <w:rFonts w:ascii="Verdana" w:eastAsia="Calibri" w:hAnsi="Verdana" w:cs="Times New Roman"/>
          <w:sz w:val="24"/>
          <w:szCs w:val="24"/>
        </w:rPr>
        <w:t>rmément au calendrier électoral</w:t>
      </w:r>
      <w:r>
        <w:rPr>
          <w:rFonts w:ascii="Verdana" w:eastAsia="Calibri" w:hAnsi="Verdana" w:cs="Times New Roman"/>
          <w:sz w:val="24"/>
          <w:szCs w:val="24"/>
        </w:rPr>
        <w:t xml:space="preserve"> modifié par la Commission Electorale Nationale Indépendante (CENI).</w:t>
      </w:r>
    </w:p>
    <w:p w:rsidR="00E753B2" w:rsidRDefault="00E753B2" w:rsidP="00E753B2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</w:p>
    <w:p w:rsidR="00E753B2" w:rsidRDefault="00E753B2" w:rsidP="00E753B2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 xml:space="preserve">Selon les informations </w:t>
      </w:r>
      <w:r w:rsidR="00A82DAD">
        <w:rPr>
          <w:rFonts w:ascii="Verdana" w:eastAsia="Calibri" w:hAnsi="Verdana" w:cs="Times New Roman"/>
          <w:sz w:val="24"/>
          <w:szCs w:val="24"/>
        </w:rPr>
        <w:t>parvenues</w:t>
      </w:r>
      <w:r>
        <w:rPr>
          <w:rFonts w:ascii="Verdana" w:eastAsia="Calibri" w:hAnsi="Verdana" w:cs="Times New Roman"/>
          <w:sz w:val="24"/>
          <w:szCs w:val="24"/>
        </w:rPr>
        <w:t xml:space="preserve"> à la VSV, ces </w:t>
      </w:r>
      <w:r w:rsidR="00A82DAD">
        <w:rPr>
          <w:rFonts w:ascii="Verdana" w:eastAsia="Calibri" w:hAnsi="Verdana" w:cs="Times New Roman"/>
          <w:sz w:val="24"/>
          <w:szCs w:val="24"/>
        </w:rPr>
        <w:t xml:space="preserve">élections </w:t>
      </w:r>
      <w:r w:rsidR="008729E8">
        <w:rPr>
          <w:rFonts w:ascii="Verdana" w:eastAsia="Calibri" w:hAnsi="Verdana" w:cs="Times New Roman"/>
          <w:sz w:val="24"/>
          <w:szCs w:val="24"/>
        </w:rPr>
        <w:t>se sont</w:t>
      </w:r>
      <w:r>
        <w:rPr>
          <w:rFonts w:ascii="Verdana" w:eastAsia="Calibri" w:hAnsi="Verdana" w:cs="Times New Roman"/>
          <w:sz w:val="24"/>
          <w:szCs w:val="24"/>
        </w:rPr>
        <w:t xml:space="preserve"> déroulées sans incidents </w:t>
      </w:r>
      <w:r w:rsidR="00A82DAD">
        <w:rPr>
          <w:rFonts w:ascii="Verdana" w:eastAsia="Calibri" w:hAnsi="Verdana" w:cs="Times New Roman"/>
          <w:sz w:val="24"/>
          <w:szCs w:val="24"/>
        </w:rPr>
        <w:t>majeures</w:t>
      </w:r>
      <w:r>
        <w:rPr>
          <w:rFonts w:ascii="Verdana" w:eastAsia="Calibri" w:hAnsi="Verdana" w:cs="Times New Roman"/>
          <w:sz w:val="24"/>
          <w:szCs w:val="24"/>
        </w:rPr>
        <w:t xml:space="preserve"> dans les circonscriptions sus </w:t>
      </w:r>
      <w:r w:rsidR="00A82DAD">
        <w:rPr>
          <w:rFonts w:ascii="Verdana" w:eastAsia="Calibri" w:hAnsi="Verdana" w:cs="Times New Roman"/>
          <w:sz w:val="24"/>
          <w:szCs w:val="24"/>
        </w:rPr>
        <w:t>mentionnées</w:t>
      </w:r>
      <w:r>
        <w:rPr>
          <w:rFonts w:ascii="Verdana" w:eastAsia="Calibri" w:hAnsi="Verdana" w:cs="Times New Roman"/>
          <w:sz w:val="24"/>
          <w:szCs w:val="24"/>
        </w:rPr>
        <w:t xml:space="preserve"> où </w:t>
      </w:r>
      <w:r w:rsidR="00F219BF">
        <w:rPr>
          <w:rFonts w:ascii="Verdana" w:eastAsia="Calibri" w:hAnsi="Verdana" w:cs="Times New Roman"/>
          <w:sz w:val="24"/>
          <w:szCs w:val="24"/>
        </w:rPr>
        <w:t xml:space="preserve">tous les </w:t>
      </w:r>
      <w:r>
        <w:rPr>
          <w:rFonts w:ascii="Verdana" w:eastAsia="Calibri" w:hAnsi="Verdana" w:cs="Times New Roman"/>
          <w:sz w:val="24"/>
          <w:szCs w:val="24"/>
        </w:rPr>
        <w:t xml:space="preserve"> électeurs </w:t>
      </w:r>
      <w:r w:rsidR="00F219BF">
        <w:rPr>
          <w:rFonts w:ascii="Verdana" w:eastAsia="Calibri" w:hAnsi="Verdana" w:cs="Times New Roman"/>
          <w:sz w:val="24"/>
          <w:szCs w:val="24"/>
        </w:rPr>
        <w:t>présents dans les différents bureaux de vote ont pu accomplir leur devoir civique.</w:t>
      </w:r>
    </w:p>
    <w:p w:rsidR="00657D5C" w:rsidRDefault="00657D5C" w:rsidP="00E753B2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</w:p>
    <w:p w:rsidR="00E753B2" w:rsidRDefault="00E753B2" w:rsidP="00E753B2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 xml:space="preserve">Néanmoins, </w:t>
      </w:r>
      <w:r w:rsidR="00A82DAD">
        <w:rPr>
          <w:rFonts w:ascii="Verdana" w:eastAsia="Calibri" w:hAnsi="Verdana" w:cs="Times New Roman"/>
          <w:sz w:val="24"/>
          <w:szCs w:val="24"/>
        </w:rPr>
        <w:t xml:space="preserve">il </w:t>
      </w:r>
      <w:r w:rsidR="008729E8">
        <w:rPr>
          <w:rFonts w:ascii="Verdana" w:eastAsia="Calibri" w:hAnsi="Verdana" w:cs="Times New Roman"/>
          <w:sz w:val="24"/>
          <w:szCs w:val="24"/>
        </w:rPr>
        <w:t>est fait état  d</w:t>
      </w:r>
      <w:r>
        <w:rPr>
          <w:rFonts w:ascii="Verdana" w:eastAsia="Calibri" w:hAnsi="Verdana" w:cs="Times New Roman"/>
          <w:sz w:val="24"/>
          <w:szCs w:val="24"/>
        </w:rPr>
        <w:t xml:space="preserve">e </w:t>
      </w:r>
      <w:r w:rsidR="008729E8">
        <w:rPr>
          <w:rFonts w:ascii="Verdana" w:eastAsia="Calibri" w:hAnsi="Verdana" w:cs="Times New Roman"/>
          <w:sz w:val="24"/>
          <w:szCs w:val="24"/>
        </w:rPr>
        <w:t>la</w:t>
      </w:r>
      <w:r>
        <w:rPr>
          <w:rFonts w:ascii="Verdana" w:eastAsia="Calibri" w:hAnsi="Verdana" w:cs="Times New Roman"/>
          <w:sz w:val="24"/>
          <w:szCs w:val="24"/>
        </w:rPr>
        <w:t xml:space="preserve"> méfiance </w:t>
      </w:r>
      <w:r w:rsidR="008729E8">
        <w:rPr>
          <w:rFonts w:ascii="Verdana" w:eastAsia="Calibri" w:hAnsi="Verdana" w:cs="Times New Roman"/>
          <w:sz w:val="24"/>
          <w:szCs w:val="24"/>
        </w:rPr>
        <w:t>inter</w:t>
      </w:r>
      <w:r>
        <w:rPr>
          <w:rFonts w:ascii="Verdana" w:eastAsia="Calibri" w:hAnsi="Verdana" w:cs="Times New Roman"/>
          <w:sz w:val="24"/>
          <w:szCs w:val="24"/>
        </w:rPr>
        <w:t xml:space="preserve">communautaire persistante dans le territoire de </w:t>
      </w:r>
      <w:proofErr w:type="spellStart"/>
      <w:r>
        <w:rPr>
          <w:rFonts w:ascii="Verdana" w:eastAsia="Calibri" w:hAnsi="Verdana" w:cs="Times New Roman"/>
          <w:sz w:val="24"/>
          <w:szCs w:val="24"/>
        </w:rPr>
        <w:t>Yumbi</w:t>
      </w:r>
      <w:proofErr w:type="spellEnd"/>
      <w:r>
        <w:rPr>
          <w:rFonts w:ascii="Verdana" w:eastAsia="Calibri" w:hAnsi="Verdana" w:cs="Times New Roman"/>
          <w:sz w:val="24"/>
          <w:szCs w:val="24"/>
        </w:rPr>
        <w:t xml:space="preserve"> où des candidats originaires de l’ethnie </w:t>
      </w:r>
      <w:proofErr w:type="spellStart"/>
      <w:r>
        <w:rPr>
          <w:rFonts w:ascii="Verdana" w:eastAsia="Calibri" w:hAnsi="Verdana" w:cs="Times New Roman"/>
          <w:sz w:val="24"/>
          <w:szCs w:val="24"/>
        </w:rPr>
        <w:t>Banunu</w:t>
      </w:r>
      <w:proofErr w:type="spellEnd"/>
      <w:r>
        <w:rPr>
          <w:rFonts w:ascii="Verdana" w:eastAsia="Calibri" w:hAnsi="Verdana" w:cs="Times New Roman"/>
          <w:sz w:val="24"/>
          <w:szCs w:val="24"/>
        </w:rPr>
        <w:t xml:space="preserve"> s’</w:t>
      </w:r>
      <w:r w:rsidR="00A82DAD">
        <w:rPr>
          <w:rFonts w:ascii="Verdana" w:eastAsia="Calibri" w:hAnsi="Verdana" w:cs="Times New Roman"/>
          <w:sz w:val="24"/>
          <w:szCs w:val="24"/>
        </w:rPr>
        <w:t>étaient</w:t>
      </w:r>
      <w:r w:rsidR="00740075">
        <w:rPr>
          <w:rFonts w:ascii="Verdana" w:eastAsia="Calibri" w:hAnsi="Verdana" w:cs="Times New Roman"/>
          <w:sz w:val="24"/>
          <w:szCs w:val="24"/>
        </w:rPr>
        <w:t xml:space="preserve"> </w:t>
      </w:r>
      <w:r w:rsidR="00A82DAD">
        <w:rPr>
          <w:rFonts w:ascii="Verdana" w:eastAsia="Calibri" w:hAnsi="Verdana" w:cs="Times New Roman"/>
          <w:sz w:val="24"/>
          <w:szCs w:val="24"/>
        </w:rPr>
        <w:t>réservés</w:t>
      </w:r>
      <w:r>
        <w:rPr>
          <w:rFonts w:ascii="Verdana" w:eastAsia="Calibri" w:hAnsi="Verdana" w:cs="Times New Roman"/>
          <w:sz w:val="24"/>
          <w:szCs w:val="24"/>
        </w:rPr>
        <w:t xml:space="preserve"> à battre campagne dans des zones occupées par les membres de l’ethnie « </w:t>
      </w:r>
      <w:proofErr w:type="spellStart"/>
      <w:r w:rsidR="00657D5C">
        <w:rPr>
          <w:rFonts w:ascii="Verdana" w:eastAsia="Calibri" w:hAnsi="Verdana" w:cs="Times New Roman"/>
          <w:sz w:val="24"/>
          <w:szCs w:val="24"/>
        </w:rPr>
        <w:t>Batende</w:t>
      </w:r>
      <w:proofErr w:type="spellEnd"/>
      <w:r w:rsidR="00657D5C">
        <w:rPr>
          <w:rFonts w:ascii="Verdana" w:eastAsia="Calibri" w:hAnsi="Verdana" w:cs="Times New Roman"/>
          <w:sz w:val="24"/>
          <w:szCs w:val="24"/>
        </w:rPr>
        <w:t> </w:t>
      </w:r>
      <w:r>
        <w:rPr>
          <w:rFonts w:ascii="Verdana" w:eastAsia="Calibri" w:hAnsi="Verdana" w:cs="Times New Roman"/>
          <w:sz w:val="24"/>
          <w:szCs w:val="24"/>
        </w:rPr>
        <w:t>»</w:t>
      </w:r>
      <w:r w:rsidR="008729E8">
        <w:rPr>
          <w:rFonts w:ascii="Verdana" w:eastAsia="Calibri" w:hAnsi="Verdana" w:cs="Times New Roman"/>
          <w:sz w:val="24"/>
          <w:szCs w:val="24"/>
        </w:rPr>
        <w:t>,</w:t>
      </w:r>
      <w:r>
        <w:rPr>
          <w:rFonts w:ascii="Verdana" w:eastAsia="Calibri" w:hAnsi="Verdana" w:cs="Times New Roman"/>
          <w:sz w:val="24"/>
          <w:szCs w:val="24"/>
        </w:rPr>
        <w:t xml:space="preserve"> à</w:t>
      </w:r>
      <w:r w:rsidR="008729E8">
        <w:rPr>
          <w:rFonts w:ascii="Verdana" w:eastAsia="Calibri" w:hAnsi="Verdana" w:cs="Times New Roman"/>
          <w:sz w:val="24"/>
          <w:szCs w:val="24"/>
        </w:rPr>
        <w:t xml:space="preserve"> cause de</w:t>
      </w:r>
      <w:r>
        <w:rPr>
          <w:rFonts w:ascii="Verdana" w:eastAsia="Calibri" w:hAnsi="Verdana" w:cs="Times New Roman"/>
          <w:sz w:val="24"/>
          <w:szCs w:val="24"/>
        </w:rPr>
        <w:t xml:space="preserve"> la tension </w:t>
      </w:r>
      <w:r w:rsidR="00F219BF">
        <w:rPr>
          <w:rFonts w:ascii="Verdana" w:eastAsia="Calibri" w:hAnsi="Verdana" w:cs="Times New Roman"/>
          <w:sz w:val="24"/>
          <w:szCs w:val="24"/>
        </w:rPr>
        <w:t>existante</w:t>
      </w:r>
      <w:r>
        <w:rPr>
          <w:rFonts w:ascii="Verdana" w:eastAsia="Calibri" w:hAnsi="Verdana" w:cs="Times New Roman"/>
          <w:sz w:val="24"/>
          <w:szCs w:val="24"/>
        </w:rPr>
        <w:t xml:space="preserve"> entre ces deux (2) ethnies. D’autres </w:t>
      </w:r>
      <w:r w:rsidR="00A82DAD">
        <w:rPr>
          <w:rFonts w:ascii="Verdana" w:eastAsia="Calibri" w:hAnsi="Verdana" w:cs="Times New Roman"/>
          <w:sz w:val="24"/>
          <w:szCs w:val="24"/>
        </w:rPr>
        <w:t>électeurs</w:t>
      </w:r>
      <w:r w:rsidR="00F219BF">
        <w:rPr>
          <w:rFonts w:ascii="Verdana" w:eastAsia="Calibri" w:hAnsi="Verdana" w:cs="Times New Roman"/>
          <w:sz w:val="24"/>
          <w:szCs w:val="24"/>
        </w:rPr>
        <w:t xml:space="preserve"> de </w:t>
      </w:r>
      <w:proofErr w:type="spellStart"/>
      <w:r w:rsidR="00F219BF">
        <w:rPr>
          <w:rFonts w:ascii="Verdana" w:eastAsia="Calibri" w:hAnsi="Verdana" w:cs="Times New Roman"/>
          <w:sz w:val="24"/>
          <w:szCs w:val="24"/>
        </w:rPr>
        <w:t>Yumbi</w:t>
      </w:r>
      <w:proofErr w:type="spellEnd"/>
      <w:r>
        <w:rPr>
          <w:rFonts w:ascii="Verdana" w:eastAsia="Calibri" w:hAnsi="Verdana" w:cs="Times New Roman"/>
          <w:sz w:val="24"/>
          <w:szCs w:val="24"/>
        </w:rPr>
        <w:t xml:space="preserve"> qui s’</w:t>
      </w:r>
      <w:r w:rsidR="00A82DAD">
        <w:rPr>
          <w:rFonts w:ascii="Verdana" w:eastAsia="Calibri" w:hAnsi="Verdana" w:cs="Times New Roman"/>
          <w:sz w:val="24"/>
          <w:szCs w:val="24"/>
        </w:rPr>
        <w:t>étaient</w:t>
      </w:r>
      <w:r w:rsidR="00740075">
        <w:rPr>
          <w:rFonts w:ascii="Verdana" w:eastAsia="Calibri" w:hAnsi="Verdana" w:cs="Times New Roman"/>
          <w:sz w:val="24"/>
          <w:szCs w:val="24"/>
        </w:rPr>
        <w:t xml:space="preserve"> </w:t>
      </w:r>
      <w:r w:rsidR="00A82DAD">
        <w:rPr>
          <w:rFonts w:ascii="Verdana" w:eastAsia="Calibri" w:hAnsi="Verdana" w:cs="Times New Roman"/>
          <w:sz w:val="24"/>
          <w:szCs w:val="24"/>
        </w:rPr>
        <w:t>déplacés</w:t>
      </w:r>
      <w:r w:rsidR="00740075">
        <w:rPr>
          <w:rFonts w:ascii="Verdana" w:eastAsia="Calibri" w:hAnsi="Verdana" w:cs="Times New Roman"/>
          <w:sz w:val="24"/>
          <w:szCs w:val="24"/>
        </w:rPr>
        <w:t xml:space="preserve"> </w:t>
      </w:r>
      <w:r w:rsidR="00A82DAD">
        <w:rPr>
          <w:rFonts w:ascii="Verdana" w:eastAsia="Calibri" w:hAnsi="Verdana" w:cs="Times New Roman"/>
          <w:sz w:val="24"/>
          <w:szCs w:val="24"/>
        </w:rPr>
        <w:t>à l’intérieur ou à l’extérieur  de la RDCongo</w:t>
      </w:r>
      <w:r w:rsidR="00F219BF">
        <w:rPr>
          <w:rFonts w:ascii="Verdana" w:eastAsia="Calibri" w:hAnsi="Verdana" w:cs="Times New Roman"/>
          <w:sz w:val="24"/>
          <w:szCs w:val="24"/>
        </w:rPr>
        <w:t xml:space="preserve"> après des violents affrontements meurtriers entre ces deux communautés</w:t>
      </w:r>
      <w:r w:rsidR="00A82DAD">
        <w:rPr>
          <w:rFonts w:ascii="Verdana" w:eastAsia="Calibri" w:hAnsi="Verdana" w:cs="Times New Roman"/>
          <w:sz w:val="24"/>
          <w:szCs w:val="24"/>
        </w:rPr>
        <w:t xml:space="preserve"> n’ont pas  pris part aux scrutins du 30 mars 2019</w:t>
      </w:r>
      <w:r w:rsidR="00B27ABE">
        <w:rPr>
          <w:rFonts w:ascii="Verdana" w:eastAsia="Calibri" w:hAnsi="Verdana" w:cs="Times New Roman"/>
          <w:sz w:val="24"/>
          <w:szCs w:val="24"/>
        </w:rPr>
        <w:t xml:space="preserve">, </w:t>
      </w:r>
      <w:r w:rsidR="008729E8">
        <w:rPr>
          <w:rFonts w:ascii="Verdana" w:eastAsia="Calibri" w:hAnsi="Verdana" w:cs="Times New Roman"/>
          <w:sz w:val="24"/>
          <w:szCs w:val="24"/>
        </w:rPr>
        <w:t xml:space="preserve"> refusant de rentrer dans leur territoire</w:t>
      </w:r>
      <w:r w:rsidR="00A82DAD">
        <w:rPr>
          <w:rFonts w:ascii="Verdana" w:eastAsia="Calibri" w:hAnsi="Verdana" w:cs="Times New Roman"/>
          <w:sz w:val="24"/>
          <w:szCs w:val="24"/>
        </w:rPr>
        <w:t>.</w:t>
      </w:r>
    </w:p>
    <w:p w:rsidR="00657D5C" w:rsidRDefault="00657D5C" w:rsidP="00E753B2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</w:p>
    <w:p w:rsidR="00A82DAD" w:rsidRDefault="00A82DAD" w:rsidP="00E753B2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 xml:space="preserve">En outre, il revient à la VSV que certains électeurs du territoire de Beni, déplacés dans d’autres secteurs dudit territoire </w:t>
      </w:r>
      <w:r w:rsidR="008729E8">
        <w:rPr>
          <w:rFonts w:ascii="Verdana" w:eastAsia="Calibri" w:hAnsi="Verdana" w:cs="Times New Roman"/>
          <w:sz w:val="24"/>
          <w:szCs w:val="24"/>
        </w:rPr>
        <w:t>ayant fui</w:t>
      </w:r>
      <w:r>
        <w:rPr>
          <w:rFonts w:ascii="Verdana" w:eastAsia="Calibri" w:hAnsi="Verdana" w:cs="Times New Roman"/>
          <w:sz w:val="24"/>
          <w:szCs w:val="24"/>
        </w:rPr>
        <w:t xml:space="preserve"> des attaques meurtrières des rebelles ADF n’</w:t>
      </w:r>
      <w:r w:rsidR="00F219BF">
        <w:rPr>
          <w:rFonts w:ascii="Verdana" w:eastAsia="Calibri" w:hAnsi="Verdana" w:cs="Times New Roman"/>
          <w:sz w:val="24"/>
          <w:szCs w:val="24"/>
        </w:rPr>
        <w:t xml:space="preserve">ont pas pris part aux élections, </w:t>
      </w:r>
      <w:r w:rsidR="008729E8">
        <w:rPr>
          <w:rFonts w:ascii="Verdana" w:eastAsia="Calibri" w:hAnsi="Verdana" w:cs="Times New Roman"/>
          <w:sz w:val="24"/>
          <w:szCs w:val="24"/>
        </w:rPr>
        <w:t xml:space="preserve">car </w:t>
      </w:r>
      <w:r w:rsidR="00F219BF">
        <w:rPr>
          <w:rFonts w:ascii="Verdana" w:eastAsia="Calibri" w:hAnsi="Verdana" w:cs="Times New Roman"/>
          <w:sz w:val="24"/>
          <w:szCs w:val="24"/>
        </w:rPr>
        <w:t>découragés à cau</w:t>
      </w:r>
      <w:r w:rsidR="008729E8">
        <w:rPr>
          <w:rFonts w:ascii="Verdana" w:eastAsia="Calibri" w:hAnsi="Verdana" w:cs="Times New Roman"/>
          <w:sz w:val="24"/>
          <w:szCs w:val="24"/>
        </w:rPr>
        <w:t>se de</w:t>
      </w:r>
      <w:r w:rsidR="00F219BF">
        <w:rPr>
          <w:rFonts w:ascii="Verdana" w:eastAsia="Calibri" w:hAnsi="Verdana" w:cs="Times New Roman"/>
          <w:sz w:val="24"/>
          <w:szCs w:val="24"/>
        </w:rPr>
        <w:t xml:space="preserve"> grandes distances à parcourir pour atteindre </w:t>
      </w:r>
      <w:r w:rsidR="008729E8">
        <w:rPr>
          <w:rFonts w:ascii="Verdana" w:eastAsia="Calibri" w:hAnsi="Verdana" w:cs="Times New Roman"/>
          <w:sz w:val="24"/>
          <w:szCs w:val="24"/>
        </w:rPr>
        <w:t>l</w:t>
      </w:r>
      <w:r w:rsidR="00F219BF">
        <w:rPr>
          <w:rFonts w:ascii="Verdana" w:eastAsia="Calibri" w:hAnsi="Verdana" w:cs="Times New Roman"/>
          <w:sz w:val="24"/>
          <w:szCs w:val="24"/>
        </w:rPr>
        <w:t>es bureaux de vote.</w:t>
      </w:r>
    </w:p>
    <w:p w:rsidR="00F219BF" w:rsidRDefault="00F219BF" w:rsidP="00E753B2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</w:p>
    <w:p w:rsidR="00657D5C" w:rsidRDefault="00657D5C" w:rsidP="00E753B2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 xml:space="preserve">Pour rappel, la CENI avait reporté les élections du 30 décembre 2018 dans les circonscriptions de Beni, </w:t>
      </w:r>
      <w:proofErr w:type="spellStart"/>
      <w:r>
        <w:rPr>
          <w:rFonts w:ascii="Verdana" w:eastAsia="Calibri" w:hAnsi="Verdana" w:cs="Times New Roman"/>
          <w:sz w:val="24"/>
          <w:szCs w:val="24"/>
        </w:rPr>
        <w:t>Butembo</w:t>
      </w:r>
      <w:proofErr w:type="spellEnd"/>
      <w:r>
        <w:rPr>
          <w:rFonts w:ascii="Verdana" w:eastAsia="Calibri" w:hAnsi="Verdana" w:cs="Times New Roman"/>
          <w:sz w:val="24"/>
          <w:szCs w:val="24"/>
        </w:rPr>
        <w:t xml:space="preserve"> et </w:t>
      </w:r>
      <w:proofErr w:type="spellStart"/>
      <w:r>
        <w:rPr>
          <w:rFonts w:ascii="Verdana" w:eastAsia="Calibri" w:hAnsi="Verdana" w:cs="Times New Roman"/>
          <w:sz w:val="24"/>
          <w:szCs w:val="24"/>
        </w:rPr>
        <w:t>Yumbi</w:t>
      </w:r>
      <w:proofErr w:type="spellEnd"/>
      <w:r>
        <w:rPr>
          <w:rFonts w:ascii="Verdana" w:eastAsia="Calibri" w:hAnsi="Verdana" w:cs="Times New Roman"/>
          <w:sz w:val="24"/>
          <w:szCs w:val="24"/>
        </w:rPr>
        <w:t xml:space="preserve"> pour des raisons humanitaires et sécuritaires. Les territoires de Beni et </w:t>
      </w:r>
      <w:proofErr w:type="spellStart"/>
      <w:r>
        <w:rPr>
          <w:rFonts w:ascii="Verdana" w:eastAsia="Calibri" w:hAnsi="Verdana" w:cs="Times New Roman"/>
          <w:sz w:val="24"/>
          <w:szCs w:val="24"/>
        </w:rPr>
        <w:t>Butembo</w:t>
      </w:r>
      <w:proofErr w:type="spellEnd"/>
      <w:r>
        <w:rPr>
          <w:rFonts w:ascii="Verdana" w:eastAsia="Calibri" w:hAnsi="Verdana" w:cs="Times New Roman"/>
          <w:sz w:val="24"/>
          <w:szCs w:val="24"/>
        </w:rPr>
        <w:t xml:space="preserve">  étant confronté à l’épidémie à fièvre « Ebola » alors que le territoire de </w:t>
      </w:r>
      <w:proofErr w:type="spellStart"/>
      <w:r>
        <w:rPr>
          <w:rFonts w:ascii="Verdana" w:eastAsia="Calibri" w:hAnsi="Verdana" w:cs="Times New Roman"/>
          <w:sz w:val="24"/>
          <w:szCs w:val="24"/>
        </w:rPr>
        <w:t>Yumbi</w:t>
      </w:r>
      <w:proofErr w:type="spellEnd"/>
      <w:r>
        <w:rPr>
          <w:rFonts w:ascii="Verdana" w:eastAsia="Calibri" w:hAnsi="Verdana" w:cs="Times New Roman"/>
          <w:sz w:val="24"/>
          <w:szCs w:val="24"/>
        </w:rPr>
        <w:t xml:space="preserve"> faisait face à l’insécurité suite aux affrontements intercommunautaires entre les « </w:t>
      </w:r>
      <w:proofErr w:type="spellStart"/>
      <w:r>
        <w:rPr>
          <w:rFonts w:ascii="Verdana" w:eastAsia="Calibri" w:hAnsi="Verdana" w:cs="Times New Roman"/>
          <w:sz w:val="24"/>
          <w:szCs w:val="24"/>
        </w:rPr>
        <w:t>Banunu</w:t>
      </w:r>
      <w:proofErr w:type="spellEnd"/>
      <w:r>
        <w:rPr>
          <w:rFonts w:ascii="Verdana" w:eastAsia="Calibri" w:hAnsi="Verdana" w:cs="Times New Roman"/>
          <w:sz w:val="24"/>
          <w:szCs w:val="24"/>
        </w:rPr>
        <w:t> » et les « </w:t>
      </w:r>
      <w:proofErr w:type="spellStart"/>
      <w:r>
        <w:rPr>
          <w:rFonts w:ascii="Verdana" w:eastAsia="Calibri" w:hAnsi="Verdana" w:cs="Times New Roman"/>
          <w:sz w:val="24"/>
          <w:szCs w:val="24"/>
        </w:rPr>
        <w:t>Batende</w:t>
      </w:r>
      <w:proofErr w:type="spellEnd"/>
      <w:r>
        <w:rPr>
          <w:rFonts w:ascii="Verdana" w:eastAsia="Calibri" w:hAnsi="Verdana" w:cs="Times New Roman"/>
          <w:sz w:val="24"/>
          <w:szCs w:val="24"/>
        </w:rPr>
        <w:t> ».</w:t>
      </w:r>
    </w:p>
    <w:p w:rsidR="00657D5C" w:rsidRDefault="00657D5C" w:rsidP="00E753B2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</w:p>
    <w:p w:rsidR="00E753B2" w:rsidRPr="00740075" w:rsidRDefault="00A82DAD" w:rsidP="00E753B2">
      <w:pPr>
        <w:spacing w:after="0" w:line="240" w:lineRule="auto"/>
        <w:jc w:val="both"/>
        <w:rPr>
          <w:rFonts w:ascii="Verdana" w:eastAsia="Calibri" w:hAnsi="Verdana" w:cs="Times New Roman"/>
          <w:b/>
          <w:sz w:val="24"/>
          <w:szCs w:val="24"/>
        </w:rPr>
      </w:pPr>
      <w:r w:rsidRPr="00740075">
        <w:rPr>
          <w:rFonts w:ascii="Verdana" w:eastAsia="Calibri" w:hAnsi="Verdana" w:cs="Times New Roman"/>
          <w:b/>
          <w:sz w:val="24"/>
          <w:szCs w:val="24"/>
        </w:rPr>
        <w:t xml:space="preserve">La VSV saisit cette occasion pour demander le respect par la CENI des procédures légales en ce qui concerne la compilation des </w:t>
      </w:r>
      <w:r w:rsidR="00657D5C" w:rsidRPr="00740075">
        <w:rPr>
          <w:rFonts w:ascii="Verdana" w:eastAsia="Calibri" w:hAnsi="Verdana" w:cs="Times New Roman"/>
          <w:b/>
          <w:sz w:val="24"/>
          <w:szCs w:val="24"/>
        </w:rPr>
        <w:lastRenderedPageBreak/>
        <w:t>procès-verbaux</w:t>
      </w:r>
      <w:r w:rsidRPr="00740075">
        <w:rPr>
          <w:rFonts w:ascii="Verdana" w:eastAsia="Calibri" w:hAnsi="Verdana" w:cs="Times New Roman"/>
          <w:b/>
          <w:sz w:val="24"/>
          <w:szCs w:val="24"/>
        </w:rPr>
        <w:t xml:space="preserve"> (PV) de vote, en vue de garantir la publication des résultats crédibles et </w:t>
      </w:r>
      <w:r w:rsidR="00657D5C" w:rsidRPr="00740075">
        <w:rPr>
          <w:rFonts w:ascii="Verdana" w:eastAsia="Calibri" w:hAnsi="Verdana" w:cs="Times New Roman"/>
          <w:b/>
          <w:sz w:val="24"/>
          <w:szCs w:val="24"/>
        </w:rPr>
        <w:t>vérifiables</w:t>
      </w:r>
      <w:r w:rsidRPr="00740075">
        <w:rPr>
          <w:rFonts w:ascii="Verdana" w:eastAsia="Calibri" w:hAnsi="Verdana" w:cs="Times New Roman"/>
          <w:b/>
          <w:sz w:val="24"/>
          <w:szCs w:val="24"/>
        </w:rPr>
        <w:t xml:space="preserve"> pour épargner aux populations meurtries de Beni</w:t>
      </w:r>
      <w:r w:rsidR="008729E8" w:rsidRPr="00740075">
        <w:rPr>
          <w:rFonts w:ascii="Verdana" w:eastAsia="Calibri" w:hAnsi="Verdana" w:cs="Times New Roman"/>
          <w:b/>
          <w:sz w:val="24"/>
          <w:szCs w:val="24"/>
        </w:rPr>
        <w:t xml:space="preserve">, </w:t>
      </w:r>
      <w:proofErr w:type="spellStart"/>
      <w:r w:rsidR="008729E8" w:rsidRPr="00740075">
        <w:rPr>
          <w:rFonts w:ascii="Verdana" w:eastAsia="Calibri" w:hAnsi="Verdana" w:cs="Times New Roman"/>
          <w:b/>
          <w:sz w:val="24"/>
          <w:szCs w:val="24"/>
        </w:rPr>
        <w:t>Butembo</w:t>
      </w:r>
      <w:proofErr w:type="spellEnd"/>
      <w:r w:rsidRPr="00740075">
        <w:rPr>
          <w:rFonts w:ascii="Verdana" w:eastAsia="Calibri" w:hAnsi="Verdana" w:cs="Times New Roman"/>
          <w:b/>
          <w:sz w:val="24"/>
          <w:szCs w:val="24"/>
        </w:rPr>
        <w:t xml:space="preserve"> et </w:t>
      </w:r>
      <w:proofErr w:type="spellStart"/>
      <w:r w:rsidRPr="00740075">
        <w:rPr>
          <w:rFonts w:ascii="Verdana" w:eastAsia="Calibri" w:hAnsi="Verdana" w:cs="Times New Roman"/>
          <w:b/>
          <w:sz w:val="24"/>
          <w:szCs w:val="24"/>
        </w:rPr>
        <w:t>Yumbi</w:t>
      </w:r>
      <w:proofErr w:type="spellEnd"/>
      <w:r w:rsidRPr="00740075">
        <w:rPr>
          <w:rFonts w:ascii="Verdana" w:eastAsia="Calibri" w:hAnsi="Verdana" w:cs="Times New Roman"/>
          <w:b/>
          <w:sz w:val="24"/>
          <w:szCs w:val="24"/>
        </w:rPr>
        <w:t xml:space="preserve"> des violences inutiles.</w:t>
      </w:r>
    </w:p>
    <w:p w:rsidR="00657D5C" w:rsidRDefault="00657D5C" w:rsidP="00E753B2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</w:p>
    <w:p w:rsidR="00A82DAD" w:rsidRDefault="00A82DAD" w:rsidP="00E753B2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 xml:space="preserve">Tout en saluant le déroulement pacifique des </w:t>
      </w:r>
      <w:r w:rsidR="00657D5C">
        <w:rPr>
          <w:rFonts w:ascii="Verdana" w:eastAsia="Calibri" w:hAnsi="Verdana" w:cs="Times New Roman"/>
          <w:sz w:val="24"/>
          <w:szCs w:val="24"/>
        </w:rPr>
        <w:t>électionslégislatives</w:t>
      </w:r>
      <w:r>
        <w:rPr>
          <w:rFonts w:ascii="Verdana" w:eastAsia="Calibri" w:hAnsi="Verdana" w:cs="Times New Roman"/>
          <w:sz w:val="24"/>
          <w:szCs w:val="24"/>
        </w:rPr>
        <w:t xml:space="preserve"> nationale et </w:t>
      </w:r>
      <w:r w:rsidR="00657D5C">
        <w:rPr>
          <w:rFonts w:ascii="Verdana" w:eastAsia="Calibri" w:hAnsi="Verdana" w:cs="Times New Roman"/>
          <w:sz w:val="24"/>
          <w:szCs w:val="24"/>
        </w:rPr>
        <w:t>provinciale</w:t>
      </w:r>
      <w:r>
        <w:rPr>
          <w:rFonts w:ascii="Verdana" w:eastAsia="Calibri" w:hAnsi="Verdana" w:cs="Times New Roman"/>
          <w:sz w:val="24"/>
          <w:szCs w:val="24"/>
        </w:rPr>
        <w:t xml:space="preserve"> à </w:t>
      </w:r>
      <w:proofErr w:type="spellStart"/>
      <w:r>
        <w:rPr>
          <w:rFonts w:ascii="Verdana" w:eastAsia="Calibri" w:hAnsi="Verdana" w:cs="Times New Roman"/>
          <w:sz w:val="24"/>
          <w:szCs w:val="24"/>
        </w:rPr>
        <w:t>Yumbi</w:t>
      </w:r>
      <w:proofErr w:type="spellEnd"/>
      <w:r>
        <w:rPr>
          <w:rFonts w:ascii="Verdana" w:eastAsia="Calibri" w:hAnsi="Verdana" w:cs="Times New Roman"/>
          <w:sz w:val="24"/>
          <w:szCs w:val="24"/>
        </w:rPr>
        <w:t xml:space="preserve">, la VSV invite les autorités </w:t>
      </w:r>
      <w:proofErr w:type="spellStart"/>
      <w:r>
        <w:rPr>
          <w:rFonts w:ascii="Verdana" w:eastAsia="Calibri" w:hAnsi="Verdana" w:cs="Times New Roman"/>
          <w:sz w:val="24"/>
          <w:szCs w:val="24"/>
        </w:rPr>
        <w:t>rdcongolaises</w:t>
      </w:r>
      <w:proofErr w:type="spellEnd"/>
      <w:r w:rsidR="00740075">
        <w:rPr>
          <w:rFonts w:ascii="Verdana" w:eastAsia="Calibri" w:hAnsi="Verdana" w:cs="Times New Roman"/>
          <w:sz w:val="24"/>
          <w:szCs w:val="24"/>
        </w:rPr>
        <w:t xml:space="preserve"> </w:t>
      </w:r>
      <w:r>
        <w:rPr>
          <w:rFonts w:ascii="Verdana" w:eastAsia="Calibri" w:hAnsi="Verdana" w:cs="Times New Roman"/>
          <w:sz w:val="24"/>
          <w:szCs w:val="24"/>
        </w:rPr>
        <w:t xml:space="preserve">de tout mettre en œuvre pour la </w:t>
      </w:r>
      <w:r w:rsidR="00657D5C">
        <w:rPr>
          <w:rFonts w:ascii="Verdana" w:eastAsia="Calibri" w:hAnsi="Verdana" w:cs="Times New Roman"/>
          <w:sz w:val="24"/>
          <w:szCs w:val="24"/>
        </w:rPr>
        <w:t>réconciliation</w:t>
      </w:r>
      <w:r>
        <w:rPr>
          <w:rFonts w:ascii="Verdana" w:eastAsia="Calibri" w:hAnsi="Verdana" w:cs="Times New Roman"/>
          <w:sz w:val="24"/>
          <w:szCs w:val="24"/>
        </w:rPr>
        <w:t xml:space="preserve"> effective de deux  (2) communautés originaires du territoire de </w:t>
      </w:r>
      <w:proofErr w:type="spellStart"/>
      <w:r>
        <w:rPr>
          <w:rFonts w:ascii="Verdana" w:eastAsia="Calibri" w:hAnsi="Verdana" w:cs="Times New Roman"/>
          <w:sz w:val="24"/>
          <w:szCs w:val="24"/>
        </w:rPr>
        <w:t>Yumbi</w:t>
      </w:r>
      <w:proofErr w:type="spellEnd"/>
      <w:r>
        <w:rPr>
          <w:rFonts w:ascii="Verdana" w:eastAsia="Calibri" w:hAnsi="Verdana" w:cs="Times New Roman"/>
          <w:sz w:val="24"/>
          <w:szCs w:val="24"/>
        </w:rPr>
        <w:t xml:space="preserve"> en l’occurrence les « </w:t>
      </w:r>
      <w:proofErr w:type="spellStart"/>
      <w:r>
        <w:rPr>
          <w:rFonts w:ascii="Verdana" w:eastAsia="Calibri" w:hAnsi="Verdana" w:cs="Times New Roman"/>
          <w:sz w:val="24"/>
          <w:szCs w:val="24"/>
        </w:rPr>
        <w:t>Banunu</w:t>
      </w:r>
      <w:proofErr w:type="spellEnd"/>
      <w:r>
        <w:rPr>
          <w:rFonts w:ascii="Verdana" w:eastAsia="Calibri" w:hAnsi="Verdana" w:cs="Times New Roman"/>
          <w:sz w:val="24"/>
          <w:szCs w:val="24"/>
        </w:rPr>
        <w:t> » et les « </w:t>
      </w:r>
      <w:proofErr w:type="spellStart"/>
      <w:r>
        <w:rPr>
          <w:rFonts w:ascii="Verdana" w:eastAsia="Calibri" w:hAnsi="Verdana" w:cs="Times New Roman"/>
          <w:sz w:val="24"/>
          <w:szCs w:val="24"/>
        </w:rPr>
        <w:t>Batende</w:t>
      </w:r>
      <w:proofErr w:type="spellEnd"/>
      <w:r>
        <w:rPr>
          <w:rFonts w:ascii="Verdana" w:eastAsia="Calibri" w:hAnsi="Verdana" w:cs="Times New Roman"/>
          <w:sz w:val="24"/>
          <w:szCs w:val="24"/>
        </w:rPr>
        <w:t> » qui sont des frères</w:t>
      </w:r>
      <w:r w:rsidR="008729E8">
        <w:rPr>
          <w:rFonts w:ascii="Verdana" w:eastAsia="Calibri" w:hAnsi="Verdana" w:cs="Times New Roman"/>
          <w:sz w:val="24"/>
          <w:szCs w:val="24"/>
        </w:rPr>
        <w:t xml:space="preserve"> et sœur</w:t>
      </w:r>
      <w:r w:rsidR="00AC660E">
        <w:rPr>
          <w:rFonts w:ascii="Verdana" w:eastAsia="Calibri" w:hAnsi="Verdana" w:cs="Times New Roman"/>
          <w:sz w:val="24"/>
          <w:szCs w:val="24"/>
        </w:rPr>
        <w:t>s</w:t>
      </w:r>
      <w:r>
        <w:rPr>
          <w:rFonts w:ascii="Verdana" w:eastAsia="Calibri" w:hAnsi="Verdana" w:cs="Times New Roman"/>
          <w:sz w:val="24"/>
          <w:szCs w:val="24"/>
        </w:rPr>
        <w:t xml:space="preserve">, obligés </w:t>
      </w:r>
      <w:r w:rsidR="008729E8">
        <w:rPr>
          <w:rFonts w:ascii="Verdana" w:eastAsia="Calibri" w:hAnsi="Verdana" w:cs="Times New Roman"/>
          <w:sz w:val="24"/>
          <w:szCs w:val="24"/>
        </w:rPr>
        <w:t>à</w:t>
      </w:r>
      <w:r>
        <w:rPr>
          <w:rFonts w:ascii="Verdana" w:eastAsia="Calibri" w:hAnsi="Verdana" w:cs="Times New Roman"/>
          <w:sz w:val="24"/>
          <w:szCs w:val="24"/>
        </w:rPr>
        <w:t xml:space="preserve"> vivre ensemble, et ce, </w:t>
      </w:r>
      <w:r w:rsidR="00657D5C">
        <w:rPr>
          <w:rFonts w:ascii="Verdana" w:eastAsia="Calibri" w:hAnsi="Verdana" w:cs="Times New Roman"/>
          <w:sz w:val="24"/>
          <w:szCs w:val="24"/>
        </w:rPr>
        <w:t>pacifiquement</w:t>
      </w:r>
      <w:r w:rsidR="00740075">
        <w:rPr>
          <w:rFonts w:ascii="Verdana" w:eastAsia="Calibri" w:hAnsi="Verdana" w:cs="Times New Roman"/>
          <w:sz w:val="24"/>
          <w:szCs w:val="24"/>
        </w:rPr>
        <w:t>.</w:t>
      </w:r>
      <w:r w:rsidR="008729E8">
        <w:rPr>
          <w:rFonts w:ascii="Verdana" w:eastAsia="Calibri" w:hAnsi="Verdana" w:cs="Times New Roman"/>
          <w:sz w:val="24"/>
          <w:szCs w:val="24"/>
        </w:rPr>
        <w:t xml:space="preserve"> </w:t>
      </w:r>
    </w:p>
    <w:p w:rsidR="00657D5C" w:rsidRDefault="00657D5C" w:rsidP="00E753B2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</w:p>
    <w:p w:rsidR="008729E8" w:rsidRDefault="00A82DAD" w:rsidP="00E753B2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 xml:space="preserve">Somme toute, la VSV recommande au Chef de l’Etat de </w:t>
      </w:r>
      <w:r w:rsidR="00B27ABE">
        <w:rPr>
          <w:rFonts w:ascii="Verdana" w:eastAsia="Calibri" w:hAnsi="Verdana" w:cs="Times New Roman"/>
          <w:sz w:val="24"/>
          <w:szCs w:val="24"/>
        </w:rPr>
        <w:t>s’impliquer personnellement</w:t>
      </w:r>
      <w:r>
        <w:rPr>
          <w:rFonts w:ascii="Verdana" w:eastAsia="Calibri" w:hAnsi="Verdana" w:cs="Times New Roman"/>
          <w:sz w:val="24"/>
          <w:szCs w:val="24"/>
        </w:rPr>
        <w:t xml:space="preserve"> pour</w:t>
      </w:r>
      <w:r w:rsidR="008729E8">
        <w:rPr>
          <w:rFonts w:ascii="Verdana" w:eastAsia="Calibri" w:hAnsi="Verdana" w:cs="Times New Roman"/>
          <w:sz w:val="24"/>
          <w:szCs w:val="24"/>
        </w:rPr>
        <w:t> a</w:t>
      </w:r>
      <w:r w:rsidR="008729E8" w:rsidRPr="008729E8">
        <w:rPr>
          <w:rFonts w:ascii="Verdana" w:eastAsia="Calibri" w:hAnsi="Verdana" w:cs="Times New Roman"/>
          <w:sz w:val="24"/>
          <w:szCs w:val="24"/>
        </w:rPr>
        <w:t>ssurer</w:t>
      </w:r>
      <w:r w:rsidR="008729E8">
        <w:rPr>
          <w:rFonts w:ascii="Verdana" w:eastAsia="Calibri" w:hAnsi="Verdana" w:cs="Times New Roman"/>
          <w:sz w:val="24"/>
          <w:szCs w:val="24"/>
        </w:rPr>
        <w:t>:</w:t>
      </w:r>
    </w:p>
    <w:p w:rsidR="008729E8" w:rsidRDefault="008729E8" w:rsidP="00E753B2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</w:p>
    <w:p w:rsidR="008729E8" w:rsidRDefault="008729E8" w:rsidP="008729E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>L</w:t>
      </w:r>
      <w:r w:rsidR="00A82DAD" w:rsidRPr="008729E8">
        <w:rPr>
          <w:rFonts w:ascii="Verdana" w:eastAsia="Calibri" w:hAnsi="Verdana" w:cs="Times New Roman"/>
          <w:sz w:val="24"/>
          <w:szCs w:val="24"/>
        </w:rPr>
        <w:t>a restauration de la paix sur toute l’</w:t>
      </w:r>
      <w:r w:rsidR="00657D5C" w:rsidRPr="008729E8">
        <w:rPr>
          <w:rFonts w:ascii="Verdana" w:eastAsia="Calibri" w:hAnsi="Verdana" w:cs="Times New Roman"/>
          <w:sz w:val="24"/>
          <w:szCs w:val="24"/>
        </w:rPr>
        <w:t>étendue</w:t>
      </w:r>
      <w:r>
        <w:rPr>
          <w:rFonts w:ascii="Verdana" w:eastAsia="Calibri" w:hAnsi="Verdana" w:cs="Times New Roman"/>
          <w:sz w:val="24"/>
          <w:szCs w:val="24"/>
        </w:rPr>
        <w:t xml:space="preserve"> du territoire national ;</w:t>
      </w:r>
    </w:p>
    <w:p w:rsidR="008729E8" w:rsidRDefault="008729E8" w:rsidP="008729E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>L</w:t>
      </w:r>
      <w:r w:rsidR="00F219BF" w:rsidRPr="008729E8">
        <w:rPr>
          <w:rFonts w:ascii="Verdana" w:eastAsia="Calibri" w:hAnsi="Verdana" w:cs="Times New Roman"/>
          <w:sz w:val="24"/>
          <w:szCs w:val="24"/>
        </w:rPr>
        <w:t>’organisation des élections locales du cycle électoral actuel et la régularité</w:t>
      </w:r>
      <w:r w:rsidR="00A82DAD" w:rsidRPr="008729E8">
        <w:rPr>
          <w:rFonts w:ascii="Verdana" w:eastAsia="Calibri" w:hAnsi="Verdana" w:cs="Times New Roman"/>
          <w:sz w:val="24"/>
          <w:szCs w:val="24"/>
        </w:rPr>
        <w:t xml:space="preserve"> des élections en vue de la consolidat</w:t>
      </w:r>
      <w:r>
        <w:rPr>
          <w:rFonts w:ascii="Verdana" w:eastAsia="Calibri" w:hAnsi="Verdana" w:cs="Times New Roman"/>
          <w:sz w:val="24"/>
          <w:szCs w:val="24"/>
        </w:rPr>
        <w:t>ion de la démocratie en RDCongo ;</w:t>
      </w:r>
    </w:p>
    <w:p w:rsidR="00A82DAD" w:rsidRPr="008729E8" w:rsidRDefault="008729E8" w:rsidP="008729E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>L</w:t>
      </w:r>
      <w:r w:rsidR="00657D5C" w:rsidRPr="008729E8">
        <w:rPr>
          <w:rFonts w:ascii="Verdana" w:eastAsia="Calibri" w:hAnsi="Verdana" w:cs="Times New Roman"/>
          <w:sz w:val="24"/>
          <w:szCs w:val="24"/>
        </w:rPr>
        <w:t>’éradication</w:t>
      </w:r>
      <w:r>
        <w:rPr>
          <w:rFonts w:ascii="Verdana" w:eastAsia="Calibri" w:hAnsi="Verdana" w:cs="Times New Roman"/>
          <w:sz w:val="24"/>
          <w:szCs w:val="24"/>
        </w:rPr>
        <w:t xml:space="preserve"> de l’épidémie </w:t>
      </w:r>
      <w:r w:rsidR="00B27ABE">
        <w:rPr>
          <w:rFonts w:ascii="Verdana" w:eastAsia="Calibri" w:hAnsi="Verdana" w:cs="Times New Roman"/>
          <w:sz w:val="24"/>
          <w:szCs w:val="24"/>
        </w:rPr>
        <w:t xml:space="preserve">à virus </w:t>
      </w:r>
      <w:r>
        <w:rPr>
          <w:rFonts w:ascii="Verdana" w:eastAsia="Calibri" w:hAnsi="Verdana" w:cs="Times New Roman"/>
          <w:sz w:val="24"/>
          <w:szCs w:val="24"/>
        </w:rPr>
        <w:t>« Ebola » à l’E</w:t>
      </w:r>
      <w:r w:rsidR="00657D5C" w:rsidRPr="008729E8">
        <w:rPr>
          <w:rFonts w:ascii="Verdana" w:eastAsia="Calibri" w:hAnsi="Verdana" w:cs="Times New Roman"/>
          <w:sz w:val="24"/>
          <w:szCs w:val="24"/>
        </w:rPr>
        <w:t>st de la RDCongo.</w:t>
      </w:r>
    </w:p>
    <w:p w:rsidR="00657D5C" w:rsidRDefault="00657D5C" w:rsidP="00E753B2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</w:p>
    <w:p w:rsidR="00E753B2" w:rsidRDefault="00E753B2" w:rsidP="00E753B2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</w:p>
    <w:p w:rsidR="00E753B2" w:rsidRPr="005B2C1F" w:rsidRDefault="00E753B2" w:rsidP="00E753B2">
      <w:pPr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</w:p>
    <w:p w:rsidR="00E753B2" w:rsidRDefault="00E753B2" w:rsidP="00E753B2">
      <w:pPr>
        <w:spacing w:after="0" w:line="240" w:lineRule="auto"/>
        <w:ind w:left="720"/>
        <w:contextualSpacing/>
        <w:jc w:val="right"/>
        <w:rPr>
          <w:rFonts w:ascii="Verdana" w:eastAsia="Calibri" w:hAnsi="Verdana" w:cs="Times New Roman"/>
          <w:sz w:val="24"/>
          <w:szCs w:val="24"/>
        </w:rPr>
      </w:pPr>
      <w:r w:rsidRPr="00AB6058">
        <w:rPr>
          <w:rFonts w:ascii="Verdana" w:eastAsia="Calibri" w:hAnsi="Verdana" w:cs="Times New Roman"/>
          <w:sz w:val="24"/>
          <w:szCs w:val="24"/>
        </w:rPr>
        <w:t xml:space="preserve">Fait à Kinshasa, le </w:t>
      </w:r>
      <w:r w:rsidR="003729ED">
        <w:rPr>
          <w:rFonts w:ascii="Verdana" w:eastAsia="Calibri" w:hAnsi="Verdana" w:cs="Times New Roman"/>
          <w:sz w:val="24"/>
          <w:szCs w:val="24"/>
        </w:rPr>
        <w:t>02</w:t>
      </w:r>
      <w:r>
        <w:rPr>
          <w:rFonts w:ascii="Verdana" w:eastAsia="Calibri" w:hAnsi="Verdana" w:cs="Times New Roman"/>
          <w:sz w:val="24"/>
          <w:szCs w:val="24"/>
        </w:rPr>
        <w:t xml:space="preserve"> avril 2019</w:t>
      </w:r>
    </w:p>
    <w:p w:rsidR="00E753B2" w:rsidRDefault="00E753B2" w:rsidP="00E753B2">
      <w:pPr>
        <w:spacing w:after="0" w:line="240" w:lineRule="auto"/>
        <w:ind w:left="720"/>
        <w:contextualSpacing/>
        <w:jc w:val="right"/>
        <w:rPr>
          <w:rFonts w:ascii="Verdana" w:eastAsia="Calibri" w:hAnsi="Verdana" w:cs="Times New Roman"/>
          <w:sz w:val="24"/>
          <w:szCs w:val="24"/>
        </w:rPr>
      </w:pPr>
    </w:p>
    <w:p w:rsidR="00E753B2" w:rsidRPr="00451636" w:rsidRDefault="00E753B2" w:rsidP="00E753B2">
      <w:pPr>
        <w:spacing w:after="0" w:line="240" w:lineRule="auto"/>
        <w:jc w:val="center"/>
        <w:rPr>
          <w:rFonts w:ascii="Verdana" w:eastAsia="Calibri" w:hAnsi="Verdana" w:cs="Times New Roman"/>
          <w:szCs w:val="20"/>
        </w:rPr>
      </w:pPr>
      <w:r w:rsidRPr="00451636">
        <w:rPr>
          <w:rFonts w:ascii="Verdana" w:eastAsia="Calibri" w:hAnsi="Verdana" w:cs="Times New Roman"/>
          <w:b/>
          <w:szCs w:val="20"/>
        </w:rPr>
        <w:t>LA VOIX DES SANS VOIX POUR LES DROITS DE L’HOMME(VSV)</w:t>
      </w:r>
    </w:p>
    <w:p w:rsidR="00E753B2" w:rsidRDefault="00E753B2" w:rsidP="00E753B2"/>
    <w:p w:rsidR="005D2CD7" w:rsidRDefault="005D2CD7"/>
    <w:sectPr w:rsidR="005D2CD7" w:rsidSect="00665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A3C5B"/>
    <w:multiLevelType w:val="hybridMultilevel"/>
    <w:tmpl w:val="3C4A66E4"/>
    <w:lvl w:ilvl="0" w:tplc="F0DCE4D8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B2"/>
    <w:rsid w:val="003729ED"/>
    <w:rsid w:val="0040054A"/>
    <w:rsid w:val="005D2CD7"/>
    <w:rsid w:val="00657D5C"/>
    <w:rsid w:val="0066570F"/>
    <w:rsid w:val="00740075"/>
    <w:rsid w:val="008729E8"/>
    <w:rsid w:val="008B34A1"/>
    <w:rsid w:val="00A62B15"/>
    <w:rsid w:val="00A82DAD"/>
    <w:rsid w:val="00AC660E"/>
    <w:rsid w:val="00B27ABE"/>
    <w:rsid w:val="00C55E62"/>
    <w:rsid w:val="00D96DDF"/>
    <w:rsid w:val="00E0056E"/>
    <w:rsid w:val="00E753B2"/>
    <w:rsid w:val="00F21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3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2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29E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72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3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2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29E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72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Sécretariat VSV</dc:creator>
  <cp:lastModifiedBy>MY COMPUTER</cp:lastModifiedBy>
  <cp:revision>3</cp:revision>
  <cp:lastPrinted>2019-04-02T16:14:00Z</cp:lastPrinted>
  <dcterms:created xsi:type="dcterms:W3CDTF">2019-04-02T15:26:00Z</dcterms:created>
  <dcterms:modified xsi:type="dcterms:W3CDTF">2019-04-02T16:16:00Z</dcterms:modified>
</cp:coreProperties>
</file>